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E6C9D" w:rsidRPr="00FA05B1" w:rsidTr="008C1AA7">
        <w:trPr>
          <w:trHeight w:val="265"/>
        </w:trPr>
        <w:tc>
          <w:tcPr>
            <w:tcW w:w="850" w:type="dxa"/>
            <w:vAlign w:val="center"/>
          </w:tcPr>
          <w:p w:rsidR="002E6C9D" w:rsidRPr="00A51FCC" w:rsidRDefault="00A51F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2E6C9D" w:rsidRPr="00EF2034" w:rsidRDefault="00E54A0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E6C9D" w:rsidRPr="007848D9" w:rsidRDefault="00E54A0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  <w:r w:rsidR="00F64341">
              <w:rPr>
                <w:rFonts w:ascii="Calibri" w:hAnsi="Calibri"/>
                <w:sz w:val="24"/>
                <w:szCs w:val="24"/>
              </w:rPr>
              <w:t>.</w:t>
            </w:r>
            <w:r w:rsidR="00F64341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="0065555A">
              <w:rPr>
                <w:rFonts w:ascii="Calibri" w:hAnsi="Calibri"/>
                <w:sz w:val="24"/>
                <w:szCs w:val="24"/>
              </w:rPr>
              <w:t>.202</w:t>
            </w:r>
            <w:r w:rsidR="0057393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E6C9D" w:rsidRPr="00E434DA" w:rsidRDefault="00E434DA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E6C9D" w:rsidRPr="00D875E5" w:rsidRDefault="00E54A0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04">
              <w:rPr>
                <w:rFonts w:ascii="Calibri" w:hAnsi="Calibri"/>
                <w:sz w:val="24"/>
                <w:szCs w:val="24"/>
              </w:rPr>
              <w:t>ООО "ПИК Развитие НН"</w:t>
            </w:r>
          </w:p>
        </w:tc>
        <w:tc>
          <w:tcPr>
            <w:tcW w:w="2693" w:type="dxa"/>
            <w:vAlign w:val="center"/>
          </w:tcPr>
          <w:p w:rsidR="002E6C9D" w:rsidRPr="00F64341" w:rsidRDefault="00E54A0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04">
              <w:rPr>
                <w:rFonts w:ascii="Calibri" w:hAnsi="Calibri"/>
                <w:sz w:val="24"/>
                <w:szCs w:val="24"/>
              </w:rPr>
              <w:t>5257186758</w:t>
            </w:r>
            <w:r w:rsidR="00F64341">
              <w:rPr>
                <w:rFonts w:ascii="Calibri" w:hAnsi="Calibri"/>
                <w:sz w:val="24"/>
                <w:szCs w:val="24"/>
              </w:rPr>
              <w:t>/</w:t>
            </w:r>
            <w:r w:rsidRPr="00E54A04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2E6C9D" w:rsidRPr="007848D9" w:rsidRDefault="00E54A0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126346</w:t>
            </w:r>
            <w:r w:rsidR="0089553D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1985" w:type="dxa"/>
            <w:vAlign w:val="center"/>
          </w:tcPr>
          <w:p w:rsidR="002E6C9D" w:rsidRPr="007848D9" w:rsidRDefault="00E54A0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</w:t>
            </w:r>
            <w:r w:rsidR="00F64341">
              <w:rPr>
                <w:rFonts w:ascii="Calibri" w:hAnsi="Calibri"/>
                <w:sz w:val="24"/>
                <w:szCs w:val="24"/>
              </w:rPr>
              <w:t>.2020 по 30.11</w:t>
            </w:r>
            <w:r w:rsidR="00E927B2"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Default="00E54A0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E54A04" w:rsidRDefault="00E54A0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E54A04" w:rsidRPr="007848D9" w:rsidRDefault="00E54A04" w:rsidP="00AB638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E54A04" w:rsidRDefault="00E434D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E54A0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04">
              <w:rPr>
                <w:rFonts w:ascii="Calibri" w:hAnsi="Calibri"/>
                <w:sz w:val="24"/>
                <w:szCs w:val="24"/>
              </w:rPr>
              <w:t>ИП Буров Алексей Георгиевич</w:t>
            </w:r>
          </w:p>
        </w:tc>
        <w:tc>
          <w:tcPr>
            <w:tcW w:w="2693" w:type="dxa"/>
            <w:vAlign w:val="center"/>
          </w:tcPr>
          <w:p w:rsidR="00E54A04" w:rsidRPr="00F64341" w:rsidRDefault="00E54A0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04">
              <w:rPr>
                <w:rFonts w:ascii="Calibri" w:hAnsi="Calibri"/>
                <w:sz w:val="24"/>
                <w:szCs w:val="24"/>
              </w:rPr>
              <w:t>525716270959</w:t>
            </w:r>
          </w:p>
        </w:tc>
        <w:tc>
          <w:tcPr>
            <w:tcW w:w="1701" w:type="dxa"/>
            <w:vAlign w:val="center"/>
          </w:tcPr>
          <w:p w:rsidR="00E54A04" w:rsidRDefault="00E54A0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69712,65</w:t>
            </w:r>
          </w:p>
        </w:tc>
        <w:tc>
          <w:tcPr>
            <w:tcW w:w="1985" w:type="dxa"/>
            <w:vAlign w:val="center"/>
          </w:tcPr>
          <w:p w:rsidR="00E54A04" w:rsidRDefault="00D05D1C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Default="00E54A0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E54A04" w:rsidRPr="00AA0D49" w:rsidRDefault="00AA0D4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E54A04" w:rsidRPr="00F64341" w:rsidRDefault="00AA0D4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14.01.2021</w:t>
            </w:r>
          </w:p>
        </w:tc>
        <w:tc>
          <w:tcPr>
            <w:tcW w:w="2268" w:type="dxa"/>
            <w:vAlign w:val="center"/>
          </w:tcPr>
          <w:p w:rsidR="00E54A04" w:rsidRDefault="00E434D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AA0D4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0D49">
              <w:rPr>
                <w:rFonts w:ascii="Calibri" w:hAnsi="Calibri"/>
                <w:sz w:val="24"/>
                <w:szCs w:val="24"/>
              </w:rPr>
              <w:t>ИП Спиридонова</w:t>
            </w:r>
            <w:r>
              <w:rPr>
                <w:rFonts w:ascii="Calibri" w:hAnsi="Calibri"/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2693" w:type="dxa"/>
            <w:vAlign w:val="center"/>
          </w:tcPr>
          <w:p w:rsidR="00E54A04" w:rsidRPr="00F64341" w:rsidRDefault="00AA0D4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0D49">
              <w:rPr>
                <w:rFonts w:ascii="Calibri" w:hAnsi="Calibri"/>
                <w:sz w:val="24"/>
                <w:szCs w:val="24"/>
              </w:rPr>
              <w:t>526100091908</w:t>
            </w:r>
          </w:p>
        </w:tc>
        <w:tc>
          <w:tcPr>
            <w:tcW w:w="1701" w:type="dxa"/>
            <w:vAlign w:val="center"/>
          </w:tcPr>
          <w:p w:rsidR="00E54A04" w:rsidRDefault="00AA0D4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17090,84</w:t>
            </w:r>
          </w:p>
        </w:tc>
        <w:tc>
          <w:tcPr>
            <w:tcW w:w="1985" w:type="dxa"/>
            <w:vAlign w:val="center"/>
          </w:tcPr>
          <w:p w:rsidR="00E54A04" w:rsidRDefault="00AA0D49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07.08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Default="00E54A0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E54A04" w:rsidRDefault="00AA0D4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AA0D4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15.01.2021</w:t>
            </w:r>
          </w:p>
        </w:tc>
        <w:tc>
          <w:tcPr>
            <w:tcW w:w="2268" w:type="dxa"/>
            <w:vAlign w:val="center"/>
          </w:tcPr>
          <w:p w:rsidR="00E54A04" w:rsidRDefault="00E434D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AA0D4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0D49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AA0D49">
              <w:rPr>
                <w:rFonts w:ascii="Calibri" w:hAnsi="Calibri"/>
                <w:sz w:val="24"/>
                <w:szCs w:val="24"/>
              </w:rPr>
              <w:t>Интурно</w:t>
            </w:r>
            <w:proofErr w:type="spellEnd"/>
            <w:r w:rsidRPr="00AA0D49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E54A04" w:rsidRPr="00F64341" w:rsidRDefault="00AA0D4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0D49">
              <w:rPr>
                <w:rFonts w:ascii="Calibri" w:hAnsi="Calibri"/>
                <w:sz w:val="24"/>
                <w:szCs w:val="24"/>
              </w:rPr>
              <w:t>5256150269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A0D49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54A04" w:rsidRDefault="003C22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C22EF">
              <w:rPr>
                <w:rFonts w:ascii="Calibri" w:hAnsi="Calibri"/>
                <w:sz w:val="24"/>
                <w:szCs w:val="24"/>
              </w:rPr>
              <w:t>24400</w:t>
            </w:r>
          </w:p>
        </w:tc>
        <w:tc>
          <w:tcPr>
            <w:tcW w:w="1985" w:type="dxa"/>
            <w:vAlign w:val="center"/>
          </w:tcPr>
          <w:p w:rsidR="00E54A04" w:rsidRDefault="003C22E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3C22EF" w:rsidRDefault="00E54A0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C22E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54A04" w:rsidRDefault="00AA0D4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AA0D4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15.01.2021</w:t>
            </w:r>
          </w:p>
        </w:tc>
        <w:tc>
          <w:tcPr>
            <w:tcW w:w="2268" w:type="dxa"/>
            <w:vAlign w:val="center"/>
          </w:tcPr>
          <w:p w:rsidR="00E54A04" w:rsidRDefault="00E434D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AA0D4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0D49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AA0D49">
              <w:rPr>
                <w:rFonts w:ascii="Calibri" w:hAnsi="Calibri"/>
                <w:sz w:val="24"/>
                <w:szCs w:val="24"/>
              </w:rPr>
              <w:t>Интурно</w:t>
            </w:r>
            <w:proofErr w:type="spellEnd"/>
            <w:r w:rsidRPr="00AA0D49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E54A04" w:rsidRPr="00F64341" w:rsidRDefault="00AA0D4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0D49">
              <w:rPr>
                <w:rFonts w:ascii="Calibri" w:hAnsi="Calibri"/>
                <w:sz w:val="24"/>
                <w:szCs w:val="24"/>
              </w:rPr>
              <w:t>5256150269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A0D49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54A04" w:rsidRDefault="003C22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C22EF">
              <w:rPr>
                <w:rFonts w:ascii="Calibri" w:hAnsi="Calibri"/>
                <w:sz w:val="24"/>
                <w:szCs w:val="24"/>
              </w:rPr>
              <w:t>24400</w:t>
            </w:r>
          </w:p>
        </w:tc>
        <w:tc>
          <w:tcPr>
            <w:tcW w:w="1985" w:type="dxa"/>
            <w:vAlign w:val="center"/>
          </w:tcPr>
          <w:p w:rsidR="00E54A04" w:rsidRDefault="003C22E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3C22EF" w:rsidRDefault="00E54A0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C22EF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E54A04" w:rsidRDefault="00AA0D4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AA0D4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15.01.2021</w:t>
            </w:r>
          </w:p>
        </w:tc>
        <w:tc>
          <w:tcPr>
            <w:tcW w:w="2268" w:type="dxa"/>
            <w:vAlign w:val="center"/>
          </w:tcPr>
          <w:p w:rsidR="00E54A04" w:rsidRDefault="00E434D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AA0D4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0D49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A0D49">
              <w:rPr>
                <w:rFonts w:ascii="Calibri" w:hAnsi="Calibri"/>
                <w:sz w:val="24"/>
                <w:szCs w:val="24"/>
              </w:rPr>
              <w:t>Жилов</w:t>
            </w:r>
            <w:proofErr w:type="spellEnd"/>
            <w:r w:rsidRPr="00AA0D49">
              <w:rPr>
                <w:rFonts w:ascii="Calibri" w:hAnsi="Calibri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2693" w:type="dxa"/>
            <w:vAlign w:val="center"/>
          </w:tcPr>
          <w:p w:rsidR="00E54A04" w:rsidRPr="00F64341" w:rsidRDefault="00AA0D4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0D49">
              <w:rPr>
                <w:rFonts w:ascii="Calibri" w:hAnsi="Calibri"/>
                <w:sz w:val="24"/>
                <w:szCs w:val="24"/>
              </w:rPr>
              <w:t>526320078243</w:t>
            </w:r>
          </w:p>
        </w:tc>
        <w:tc>
          <w:tcPr>
            <w:tcW w:w="1701" w:type="dxa"/>
            <w:vAlign w:val="center"/>
          </w:tcPr>
          <w:p w:rsidR="00E54A04" w:rsidRDefault="003C22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C22EF">
              <w:rPr>
                <w:rFonts w:ascii="Calibri" w:hAnsi="Calibri"/>
                <w:sz w:val="24"/>
                <w:szCs w:val="24"/>
              </w:rPr>
              <w:t>62066,75</w:t>
            </w:r>
          </w:p>
        </w:tc>
        <w:tc>
          <w:tcPr>
            <w:tcW w:w="1985" w:type="dxa"/>
            <w:vAlign w:val="center"/>
          </w:tcPr>
          <w:p w:rsidR="00E54A04" w:rsidRDefault="003C22E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10.08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AA0D49">
        <w:trPr>
          <w:trHeight w:val="1395"/>
        </w:trPr>
        <w:tc>
          <w:tcPr>
            <w:tcW w:w="850" w:type="dxa"/>
            <w:vAlign w:val="center"/>
          </w:tcPr>
          <w:p w:rsidR="00E54A04" w:rsidRPr="003C22EF" w:rsidRDefault="00E54A0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C22EF"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E54A04" w:rsidRDefault="00AA0D4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AA0D4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15.01.2021</w:t>
            </w:r>
          </w:p>
        </w:tc>
        <w:tc>
          <w:tcPr>
            <w:tcW w:w="2268" w:type="dxa"/>
            <w:vAlign w:val="center"/>
          </w:tcPr>
          <w:p w:rsidR="00E54A04" w:rsidRDefault="00E434D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AA0D4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0D49">
              <w:rPr>
                <w:rFonts w:ascii="Calibri" w:hAnsi="Calibri"/>
                <w:sz w:val="24"/>
                <w:szCs w:val="24"/>
              </w:rPr>
              <w:t>ООО "Нижегородское туристическое бюро "Вокруг света"</w:t>
            </w:r>
          </w:p>
        </w:tc>
        <w:tc>
          <w:tcPr>
            <w:tcW w:w="2693" w:type="dxa"/>
            <w:vAlign w:val="center"/>
          </w:tcPr>
          <w:p w:rsidR="00E54A04" w:rsidRPr="00F64341" w:rsidRDefault="00AA0D4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0D49">
              <w:rPr>
                <w:rFonts w:ascii="Calibri" w:hAnsi="Calibri"/>
                <w:sz w:val="24"/>
                <w:szCs w:val="24"/>
              </w:rPr>
              <w:t>5260382858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A0D49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54A04" w:rsidRDefault="003C22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C22EF">
              <w:rPr>
                <w:rFonts w:ascii="Calibri" w:hAnsi="Calibri"/>
                <w:sz w:val="24"/>
                <w:szCs w:val="24"/>
              </w:rPr>
              <w:t>214726,56</w:t>
            </w:r>
          </w:p>
        </w:tc>
        <w:tc>
          <w:tcPr>
            <w:tcW w:w="1985" w:type="dxa"/>
            <w:vAlign w:val="center"/>
          </w:tcPr>
          <w:p w:rsidR="00E54A04" w:rsidRDefault="003C22E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3C22EF" w:rsidRDefault="00E54A0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C22EF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E54A04" w:rsidRDefault="00AA0D4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AA0D4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15.01.2021</w:t>
            </w:r>
          </w:p>
        </w:tc>
        <w:tc>
          <w:tcPr>
            <w:tcW w:w="2268" w:type="dxa"/>
            <w:vAlign w:val="center"/>
          </w:tcPr>
          <w:p w:rsidR="00E54A04" w:rsidRDefault="00E434D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AA0D4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0D49">
              <w:rPr>
                <w:rFonts w:ascii="Calibri" w:hAnsi="Calibri"/>
                <w:sz w:val="24"/>
                <w:szCs w:val="24"/>
              </w:rPr>
              <w:t>ООО "Нижегородский сервисный центр"</w:t>
            </w:r>
          </w:p>
        </w:tc>
        <w:tc>
          <w:tcPr>
            <w:tcW w:w="2693" w:type="dxa"/>
            <w:vAlign w:val="center"/>
          </w:tcPr>
          <w:p w:rsidR="00E54A04" w:rsidRPr="00F64341" w:rsidRDefault="003C22E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C22EF">
              <w:rPr>
                <w:rFonts w:ascii="Calibri" w:hAnsi="Calibri"/>
                <w:sz w:val="24"/>
                <w:szCs w:val="24"/>
              </w:rPr>
              <w:t>5260253683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C22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54A04" w:rsidRDefault="003C22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C22EF">
              <w:rPr>
                <w:rFonts w:ascii="Calibri" w:hAnsi="Calibri"/>
                <w:sz w:val="24"/>
                <w:szCs w:val="24"/>
              </w:rPr>
              <w:t>426109,75</w:t>
            </w:r>
          </w:p>
        </w:tc>
        <w:tc>
          <w:tcPr>
            <w:tcW w:w="1985" w:type="dxa"/>
            <w:vAlign w:val="center"/>
          </w:tcPr>
          <w:p w:rsidR="00E54A04" w:rsidRPr="003C22EF" w:rsidRDefault="00CA197F" w:rsidP="00F64341">
            <w:pPr>
              <w:jc w:val="center"/>
              <w:rPr>
                <w:rFonts w:ascii="Calibri" w:hAnsi="Calibri"/>
                <w:sz w:val="24"/>
                <w:szCs w:val="24"/>
                <w:highlight w:val="red"/>
              </w:rPr>
            </w:pPr>
            <w:r w:rsidRPr="00CA197F">
              <w:rPr>
                <w:rFonts w:ascii="Calibri" w:hAnsi="Calibri"/>
                <w:sz w:val="24"/>
                <w:szCs w:val="24"/>
              </w:rPr>
              <w:t>с 07.08.2020 по 30.11</w:t>
            </w:r>
            <w:r w:rsidR="003C22EF" w:rsidRPr="00CA197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3C22EF" w:rsidRDefault="00E54A0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C22EF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E54A04" w:rsidRDefault="00782C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54A04" w:rsidRPr="00782CBA" w:rsidRDefault="00782CB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E54A04" w:rsidRDefault="00E434D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782CB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CBA">
              <w:rPr>
                <w:rFonts w:ascii="Calibri" w:hAnsi="Calibri"/>
                <w:sz w:val="24"/>
                <w:szCs w:val="24"/>
              </w:rPr>
              <w:t>ООО "Первый"</w:t>
            </w:r>
          </w:p>
        </w:tc>
        <w:tc>
          <w:tcPr>
            <w:tcW w:w="2693" w:type="dxa"/>
            <w:vAlign w:val="center"/>
          </w:tcPr>
          <w:p w:rsidR="00E54A04" w:rsidRPr="00F64341" w:rsidRDefault="00782CB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CBA">
              <w:rPr>
                <w:rFonts w:ascii="Calibri" w:hAnsi="Calibri"/>
                <w:sz w:val="24"/>
                <w:szCs w:val="24"/>
              </w:rPr>
              <w:t>5262152810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82CBA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E54A04" w:rsidRDefault="00782C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CBA">
              <w:rPr>
                <w:rFonts w:ascii="Calibri" w:hAnsi="Calibri"/>
                <w:sz w:val="24"/>
                <w:szCs w:val="24"/>
              </w:rPr>
              <w:t>303981,93</w:t>
            </w:r>
          </w:p>
        </w:tc>
        <w:tc>
          <w:tcPr>
            <w:tcW w:w="1985" w:type="dxa"/>
            <w:vAlign w:val="center"/>
          </w:tcPr>
          <w:p w:rsidR="00E54A04" w:rsidRDefault="00782CB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3C22EF" w:rsidRDefault="00E54A0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C22EF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54A04" w:rsidRDefault="00782C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54A04" w:rsidRPr="00F64341" w:rsidRDefault="00782CB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E54A04" w:rsidRDefault="00E434D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782CB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CBA">
              <w:rPr>
                <w:rFonts w:ascii="Calibri" w:hAnsi="Calibri"/>
                <w:sz w:val="24"/>
                <w:szCs w:val="24"/>
              </w:rPr>
              <w:t>ООО "Пушкинский Сервис"</w:t>
            </w:r>
          </w:p>
        </w:tc>
        <w:tc>
          <w:tcPr>
            <w:tcW w:w="2693" w:type="dxa"/>
            <w:vAlign w:val="center"/>
          </w:tcPr>
          <w:p w:rsidR="00E54A04" w:rsidRPr="00F64341" w:rsidRDefault="00782CB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CBA">
              <w:rPr>
                <w:rFonts w:ascii="Calibri" w:hAnsi="Calibri"/>
                <w:sz w:val="24"/>
                <w:szCs w:val="24"/>
              </w:rPr>
              <w:t>5262219688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82CBA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E54A04" w:rsidRDefault="00782C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CBA">
              <w:rPr>
                <w:rFonts w:ascii="Calibri" w:hAnsi="Calibri"/>
                <w:sz w:val="24"/>
                <w:szCs w:val="24"/>
              </w:rPr>
              <w:t>197000,98</w:t>
            </w:r>
          </w:p>
        </w:tc>
        <w:tc>
          <w:tcPr>
            <w:tcW w:w="1985" w:type="dxa"/>
            <w:vAlign w:val="center"/>
          </w:tcPr>
          <w:p w:rsidR="00E54A04" w:rsidRDefault="00782CB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345397" w:rsidRDefault="00AA67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E54A04" w:rsidRDefault="00782C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54A04" w:rsidRPr="00F64341" w:rsidRDefault="00782CB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5397">
              <w:rPr>
                <w:rFonts w:ascii="Calibri" w:hAnsi="Calibri"/>
                <w:sz w:val="24"/>
                <w:szCs w:val="24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E54A04" w:rsidRDefault="00E434D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A662B0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gramStart"/>
            <w:r w:rsidRPr="00A662B0">
              <w:rPr>
                <w:rFonts w:ascii="Calibri" w:hAnsi="Calibri"/>
                <w:sz w:val="24"/>
                <w:szCs w:val="24"/>
              </w:rPr>
              <w:t>Хренова</w:t>
            </w:r>
            <w:proofErr w:type="gramEnd"/>
            <w:r w:rsidRPr="00A662B0">
              <w:rPr>
                <w:rFonts w:ascii="Calibri" w:hAnsi="Calibr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93" w:type="dxa"/>
            <w:vAlign w:val="center"/>
          </w:tcPr>
          <w:p w:rsidR="00E54A04" w:rsidRPr="00F64341" w:rsidRDefault="00A662B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>526301566446</w:t>
            </w:r>
          </w:p>
        </w:tc>
        <w:tc>
          <w:tcPr>
            <w:tcW w:w="1701" w:type="dxa"/>
            <w:vAlign w:val="center"/>
          </w:tcPr>
          <w:p w:rsidR="00E54A04" w:rsidRDefault="00A662B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>304970,88</w:t>
            </w:r>
          </w:p>
        </w:tc>
        <w:tc>
          <w:tcPr>
            <w:tcW w:w="1985" w:type="dxa"/>
            <w:vAlign w:val="center"/>
          </w:tcPr>
          <w:p w:rsidR="00E54A04" w:rsidRDefault="0034539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345397" w:rsidRDefault="00AA67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E54A04" w:rsidRDefault="00782C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54A04" w:rsidRPr="00F64341" w:rsidRDefault="00782CB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5397">
              <w:rPr>
                <w:rFonts w:ascii="Calibri" w:hAnsi="Calibri"/>
                <w:sz w:val="24"/>
                <w:szCs w:val="24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E54A04" w:rsidRDefault="00E434D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A662B0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>ООО "Гармония Спорт"</w:t>
            </w:r>
          </w:p>
        </w:tc>
        <w:tc>
          <w:tcPr>
            <w:tcW w:w="2693" w:type="dxa"/>
            <w:vAlign w:val="center"/>
          </w:tcPr>
          <w:p w:rsidR="00E54A04" w:rsidRPr="00F64341" w:rsidRDefault="00A662B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>5263117431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701" w:type="dxa"/>
            <w:vAlign w:val="center"/>
          </w:tcPr>
          <w:p w:rsidR="00E54A04" w:rsidRDefault="00A662B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>91085,1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54A04" w:rsidRDefault="0034539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4B145F" w:rsidRDefault="00AA67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E54A04" w:rsidRDefault="00782C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54A04" w:rsidRPr="00F64341" w:rsidRDefault="00782CB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E54A04" w:rsidRDefault="00E434D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A662B0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>ООО "Гармония Спорт"</w:t>
            </w:r>
          </w:p>
        </w:tc>
        <w:tc>
          <w:tcPr>
            <w:tcW w:w="2693" w:type="dxa"/>
            <w:vAlign w:val="center"/>
          </w:tcPr>
          <w:p w:rsidR="00E54A04" w:rsidRPr="00F64341" w:rsidRDefault="00A662B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>5263117431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701" w:type="dxa"/>
            <w:vAlign w:val="center"/>
          </w:tcPr>
          <w:p w:rsidR="00E54A04" w:rsidRDefault="00A662B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>79369,5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54A04" w:rsidRDefault="0034539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345397" w:rsidRDefault="00AA67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E54A04" w:rsidRDefault="00782C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54A04" w:rsidRPr="00F64341" w:rsidRDefault="00782CB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5397">
              <w:rPr>
                <w:rFonts w:ascii="Calibri" w:hAnsi="Calibri"/>
                <w:sz w:val="24"/>
                <w:szCs w:val="24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E54A04" w:rsidRDefault="00E434D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A662B0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>ООО "Гармония Спорт"</w:t>
            </w:r>
          </w:p>
        </w:tc>
        <w:tc>
          <w:tcPr>
            <w:tcW w:w="2693" w:type="dxa"/>
            <w:vAlign w:val="center"/>
          </w:tcPr>
          <w:p w:rsidR="00E54A04" w:rsidRPr="00F64341" w:rsidRDefault="00A662B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>5263117431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701" w:type="dxa"/>
            <w:vAlign w:val="center"/>
          </w:tcPr>
          <w:p w:rsidR="00E54A04" w:rsidRDefault="00A662B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>94474,74</w:t>
            </w:r>
          </w:p>
        </w:tc>
        <w:tc>
          <w:tcPr>
            <w:tcW w:w="1985" w:type="dxa"/>
            <w:vAlign w:val="center"/>
          </w:tcPr>
          <w:p w:rsidR="00E54A04" w:rsidRDefault="0034539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345397" w:rsidRDefault="00AA67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E54A04" w:rsidRDefault="00782C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54A04" w:rsidRPr="00F64341" w:rsidRDefault="00782CB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5397">
              <w:rPr>
                <w:rFonts w:ascii="Calibri" w:hAnsi="Calibri"/>
                <w:sz w:val="24"/>
                <w:szCs w:val="24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E54A04" w:rsidRDefault="00E434D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A662B0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>ИП Маврина Евгения Александровна</w:t>
            </w:r>
          </w:p>
        </w:tc>
        <w:tc>
          <w:tcPr>
            <w:tcW w:w="2693" w:type="dxa"/>
            <w:vAlign w:val="center"/>
          </w:tcPr>
          <w:p w:rsidR="00E54A04" w:rsidRPr="00F64341" w:rsidRDefault="00A662B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>526317954282</w:t>
            </w:r>
          </w:p>
        </w:tc>
        <w:tc>
          <w:tcPr>
            <w:tcW w:w="1701" w:type="dxa"/>
            <w:vAlign w:val="center"/>
          </w:tcPr>
          <w:p w:rsidR="00E54A04" w:rsidRDefault="00A662B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>41827,59</w:t>
            </w:r>
          </w:p>
        </w:tc>
        <w:tc>
          <w:tcPr>
            <w:tcW w:w="1985" w:type="dxa"/>
            <w:vAlign w:val="center"/>
          </w:tcPr>
          <w:p w:rsidR="00E54A04" w:rsidRDefault="0034539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782CBA">
        <w:trPr>
          <w:trHeight w:val="455"/>
        </w:trPr>
        <w:tc>
          <w:tcPr>
            <w:tcW w:w="850" w:type="dxa"/>
            <w:vAlign w:val="center"/>
          </w:tcPr>
          <w:p w:rsidR="00E54A04" w:rsidRPr="00345397" w:rsidRDefault="00AA67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E54A04" w:rsidRDefault="00782C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54A04" w:rsidRPr="00F64341" w:rsidRDefault="00782CB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5397">
              <w:rPr>
                <w:rFonts w:ascii="Calibri" w:hAnsi="Calibri"/>
                <w:sz w:val="24"/>
                <w:szCs w:val="24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E54A04" w:rsidRDefault="00E434D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A662B0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662B0">
              <w:rPr>
                <w:rFonts w:ascii="Calibri" w:hAnsi="Calibri"/>
                <w:sz w:val="24"/>
                <w:szCs w:val="24"/>
              </w:rPr>
              <w:t>Агаева</w:t>
            </w:r>
            <w:proofErr w:type="spellEnd"/>
            <w:r w:rsidRPr="00A662B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662B0">
              <w:rPr>
                <w:rFonts w:ascii="Calibri" w:hAnsi="Calibri"/>
                <w:sz w:val="24"/>
                <w:szCs w:val="24"/>
              </w:rPr>
              <w:t>Шалала</w:t>
            </w:r>
            <w:proofErr w:type="spellEnd"/>
            <w:r w:rsidRPr="00A662B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662B0">
              <w:rPr>
                <w:rFonts w:ascii="Calibri" w:hAnsi="Calibri"/>
                <w:sz w:val="24"/>
                <w:szCs w:val="24"/>
              </w:rPr>
              <w:t>Асад</w:t>
            </w:r>
            <w:proofErr w:type="spellEnd"/>
            <w:r w:rsidRPr="00A662B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662B0">
              <w:rPr>
                <w:rFonts w:ascii="Calibri" w:hAnsi="Calibri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693" w:type="dxa"/>
            <w:vAlign w:val="center"/>
          </w:tcPr>
          <w:p w:rsidR="00E54A04" w:rsidRPr="00F64341" w:rsidRDefault="00A662B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>525981493751</w:t>
            </w:r>
          </w:p>
        </w:tc>
        <w:tc>
          <w:tcPr>
            <w:tcW w:w="1701" w:type="dxa"/>
            <w:vAlign w:val="center"/>
          </w:tcPr>
          <w:p w:rsidR="00E54A04" w:rsidRDefault="00A662B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>212534,58</w:t>
            </w:r>
          </w:p>
        </w:tc>
        <w:tc>
          <w:tcPr>
            <w:tcW w:w="1985" w:type="dxa"/>
            <w:vAlign w:val="center"/>
          </w:tcPr>
          <w:p w:rsidR="00E54A04" w:rsidRDefault="0034539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345397" w:rsidRDefault="00AA67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E54A04" w:rsidRDefault="00782C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E54A04" w:rsidRPr="00F64341" w:rsidRDefault="00782CB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18.01.2021</w:t>
            </w:r>
          </w:p>
        </w:tc>
        <w:tc>
          <w:tcPr>
            <w:tcW w:w="2268" w:type="dxa"/>
            <w:vAlign w:val="center"/>
          </w:tcPr>
          <w:p w:rsidR="00E54A04" w:rsidRDefault="00E434D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782CB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CBA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82CBA">
              <w:rPr>
                <w:rFonts w:ascii="Calibri" w:hAnsi="Calibri"/>
                <w:sz w:val="24"/>
                <w:szCs w:val="24"/>
              </w:rPr>
              <w:t>СтройЭксперт</w:t>
            </w:r>
            <w:proofErr w:type="spellEnd"/>
            <w:r w:rsidRPr="00782CBA">
              <w:rPr>
                <w:rFonts w:ascii="Calibri" w:hAnsi="Calibri"/>
                <w:sz w:val="24"/>
                <w:szCs w:val="24"/>
              </w:rPr>
              <w:t xml:space="preserve"> Стрелка"</w:t>
            </w:r>
          </w:p>
        </w:tc>
        <w:tc>
          <w:tcPr>
            <w:tcW w:w="2693" w:type="dxa"/>
            <w:vAlign w:val="center"/>
          </w:tcPr>
          <w:p w:rsidR="00E54A04" w:rsidRPr="00F64341" w:rsidRDefault="00782CB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CBA">
              <w:rPr>
                <w:rFonts w:ascii="Calibri" w:hAnsi="Calibri"/>
                <w:sz w:val="24"/>
                <w:szCs w:val="24"/>
              </w:rPr>
              <w:t>5260236790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82CBA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E54A04" w:rsidRDefault="00782C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399696,28</w:t>
            </w:r>
          </w:p>
        </w:tc>
        <w:tc>
          <w:tcPr>
            <w:tcW w:w="1985" w:type="dxa"/>
            <w:vAlign w:val="center"/>
          </w:tcPr>
          <w:p w:rsidR="00E54A04" w:rsidRDefault="00782CB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E73160" w:rsidRDefault="00AA67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E54A04" w:rsidRDefault="00782C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E54A04" w:rsidRPr="00F64341" w:rsidRDefault="00782CB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E54A04" w:rsidRDefault="00E434D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A662B0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22E86">
              <w:rPr>
                <w:rFonts w:ascii="Calibri" w:hAnsi="Calibri"/>
                <w:sz w:val="24"/>
                <w:szCs w:val="24"/>
              </w:rPr>
              <w:t>ИП Данилина</w:t>
            </w:r>
            <w:r>
              <w:rPr>
                <w:rFonts w:ascii="Calibri" w:hAnsi="Calibri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693" w:type="dxa"/>
            <w:vAlign w:val="center"/>
          </w:tcPr>
          <w:p w:rsidR="00E54A04" w:rsidRPr="00F64341" w:rsidRDefault="00A662B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22E86"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701" w:type="dxa"/>
            <w:vAlign w:val="center"/>
          </w:tcPr>
          <w:p w:rsidR="00E54A04" w:rsidRDefault="00A662B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62B0">
              <w:rPr>
                <w:rFonts w:ascii="Calibri" w:hAnsi="Calibri"/>
                <w:sz w:val="24"/>
                <w:szCs w:val="24"/>
              </w:rPr>
              <w:t>30556,51</w:t>
            </w:r>
          </w:p>
        </w:tc>
        <w:tc>
          <w:tcPr>
            <w:tcW w:w="1985" w:type="dxa"/>
            <w:vAlign w:val="center"/>
          </w:tcPr>
          <w:p w:rsidR="00E54A04" w:rsidRDefault="00A662B0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03" w:rsidRDefault="00CC5903" w:rsidP="00EC6436">
      <w:pPr>
        <w:pStyle w:val="20"/>
      </w:pPr>
      <w:r>
        <w:separator/>
      </w:r>
    </w:p>
  </w:endnote>
  <w:endnote w:type="continuationSeparator" w:id="0">
    <w:p w:rsidR="00CC5903" w:rsidRDefault="00CC590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03" w:rsidRDefault="00CC5903" w:rsidP="00EC6436">
      <w:pPr>
        <w:pStyle w:val="20"/>
      </w:pPr>
      <w:r>
        <w:separator/>
      </w:r>
    </w:p>
  </w:footnote>
  <w:footnote w:type="continuationSeparator" w:id="0">
    <w:p w:rsidR="00CC5903" w:rsidRDefault="00CC590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D6788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83D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2DAF"/>
    <w:rsid w:val="00043295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4F3"/>
    <w:rsid w:val="000C4886"/>
    <w:rsid w:val="000C4F0A"/>
    <w:rsid w:val="000C64DD"/>
    <w:rsid w:val="000D1859"/>
    <w:rsid w:val="000D5871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178FA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1740"/>
    <w:rsid w:val="001546F1"/>
    <w:rsid w:val="00162080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816"/>
    <w:rsid w:val="001A49D9"/>
    <w:rsid w:val="001A503C"/>
    <w:rsid w:val="001A5435"/>
    <w:rsid w:val="001B03B8"/>
    <w:rsid w:val="001B0898"/>
    <w:rsid w:val="001B29D0"/>
    <w:rsid w:val="001B5150"/>
    <w:rsid w:val="001B6EDF"/>
    <w:rsid w:val="001B764C"/>
    <w:rsid w:val="001C2485"/>
    <w:rsid w:val="001C2608"/>
    <w:rsid w:val="001C276A"/>
    <w:rsid w:val="001C3784"/>
    <w:rsid w:val="001C3E3F"/>
    <w:rsid w:val="001C6619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3512"/>
    <w:rsid w:val="002139A0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6230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0C86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50D2"/>
    <w:rsid w:val="00336220"/>
    <w:rsid w:val="00336291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766"/>
    <w:rsid w:val="003557DE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2062"/>
    <w:rsid w:val="003C22EF"/>
    <w:rsid w:val="003C3A60"/>
    <w:rsid w:val="003C3C9F"/>
    <w:rsid w:val="003C48AC"/>
    <w:rsid w:val="003C4F9E"/>
    <w:rsid w:val="003C6504"/>
    <w:rsid w:val="003C7218"/>
    <w:rsid w:val="003D13A2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17353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40424"/>
    <w:rsid w:val="004418E8"/>
    <w:rsid w:val="004457D1"/>
    <w:rsid w:val="0044774F"/>
    <w:rsid w:val="0045040B"/>
    <w:rsid w:val="0045242A"/>
    <w:rsid w:val="00452CD1"/>
    <w:rsid w:val="00454BD1"/>
    <w:rsid w:val="00455C33"/>
    <w:rsid w:val="00455CCB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11D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020"/>
    <w:rsid w:val="0068638F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B44"/>
    <w:rsid w:val="006D54B8"/>
    <w:rsid w:val="006D65CF"/>
    <w:rsid w:val="006D7804"/>
    <w:rsid w:val="006E01D1"/>
    <w:rsid w:val="006E46CE"/>
    <w:rsid w:val="006E4E95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D3D"/>
    <w:rsid w:val="007656DE"/>
    <w:rsid w:val="007659CC"/>
    <w:rsid w:val="00765E0D"/>
    <w:rsid w:val="00766A71"/>
    <w:rsid w:val="0076753A"/>
    <w:rsid w:val="00772CBD"/>
    <w:rsid w:val="00776633"/>
    <w:rsid w:val="00776F53"/>
    <w:rsid w:val="00777AD2"/>
    <w:rsid w:val="00780AAD"/>
    <w:rsid w:val="0078273B"/>
    <w:rsid w:val="00782CBA"/>
    <w:rsid w:val="007836FB"/>
    <w:rsid w:val="007848D9"/>
    <w:rsid w:val="00786419"/>
    <w:rsid w:val="00787381"/>
    <w:rsid w:val="007878B8"/>
    <w:rsid w:val="00792955"/>
    <w:rsid w:val="00792C5B"/>
    <w:rsid w:val="00795EA5"/>
    <w:rsid w:val="00796487"/>
    <w:rsid w:val="00796C18"/>
    <w:rsid w:val="00797947"/>
    <w:rsid w:val="007A198F"/>
    <w:rsid w:val="007A1FD6"/>
    <w:rsid w:val="007A2FAD"/>
    <w:rsid w:val="007A4A83"/>
    <w:rsid w:val="007A79A8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E17D1"/>
    <w:rsid w:val="007F16D8"/>
    <w:rsid w:val="007F6908"/>
    <w:rsid w:val="007F79BE"/>
    <w:rsid w:val="007F7FEC"/>
    <w:rsid w:val="00800B20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7A4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4644"/>
    <w:rsid w:val="0088037B"/>
    <w:rsid w:val="008810AE"/>
    <w:rsid w:val="00881149"/>
    <w:rsid w:val="0088146B"/>
    <w:rsid w:val="00882641"/>
    <w:rsid w:val="00885F9F"/>
    <w:rsid w:val="008910C3"/>
    <w:rsid w:val="00893BF7"/>
    <w:rsid w:val="0089416C"/>
    <w:rsid w:val="00895395"/>
    <w:rsid w:val="0089553D"/>
    <w:rsid w:val="008964D3"/>
    <w:rsid w:val="008A1985"/>
    <w:rsid w:val="008A1A01"/>
    <w:rsid w:val="008A7998"/>
    <w:rsid w:val="008B0340"/>
    <w:rsid w:val="008B0718"/>
    <w:rsid w:val="008B213F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57AB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B06"/>
    <w:rsid w:val="00965EDC"/>
    <w:rsid w:val="009664A6"/>
    <w:rsid w:val="0097027F"/>
    <w:rsid w:val="00970DFA"/>
    <w:rsid w:val="00972E4D"/>
    <w:rsid w:val="00973FBB"/>
    <w:rsid w:val="009771F4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65A7"/>
    <w:rsid w:val="009C6AB8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526B"/>
    <w:rsid w:val="00A460AA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62B0"/>
    <w:rsid w:val="00A66417"/>
    <w:rsid w:val="00A66D0D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7D42"/>
    <w:rsid w:val="00AC0951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58A2"/>
    <w:rsid w:val="00B45BB2"/>
    <w:rsid w:val="00B478F8"/>
    <w:rsid w:val="00B5043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3C2"/>
    <w:rsid w:val="00B85AD9"/>
    <w:rsid w:val="00B903AB"/>
    <w:rsid w:val="00B91E07"/>
    <w:rsid w:val="00B95C78"/>
    <w:rsid w:val="00B97453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562"/>
    <w:rsid w:val="00C654A9"/>
    <w:rsid w:val="00C66CAE"/>
    <w:rsid w:val="00C67D40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1DA8"/>
    <w:rsid w:val="00C922FD"/>
    <w:rsid w:val="00C93994"/>
    <w:rsid w:val="00C9475F"/>
    <w:rsid w:val="00C967F9"/>
    <w:rsid w:val="00C96BC6"/>
    <w:rsid w:val="00CA197F"/>
    <w:rsid w:val="00CA1CFD"/>
    <w:rsid w:val="00CA28BF"/>
    <w:rsid w:val="00CA5A9D"/>
    <w:rsid w:val="00CA60BF"/>
    <w:rsid w:val="00CA7DFC"/>
    <w:rsid w:val="00CB152F"/>
    <w:rsid w:val="00CB2EAA"/>
    <w:rsid w:val="00CB32B7"/>
    <w:rsid w:val="00CB39E0"/>
    <w:rsid w:val="00CB5128"/>
    <w:rsid w:val="00CB5A80"/>
    <w:rsid w:val="00CB6E0F"/>
    <w:rsid w:val="00CC28C2"/>
    <w:rsid w:val="00CC2ABE"/>
    <w:rsid w:val="00CC38EE"/>
    <w:rsid w:val="00CC4FD7"/>
    <w:rsid w:val="00CC5903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3A3A"/>
    <w:rsid w:val="00CE4E0A"/>
    <w:rsid w:val="00CF1CD4"/>
    <w:rsid w:val="00CF34C3"/>
    <w:rsid w:val="00CF527A"/>
    <w:rsid w:val="00D0029F"/>
    <w:rsid w:val="00D01018"/>
    <w:rsid w:val="00D031A0"/>
    <w:rsid w:val="00D04C74"/>
    <w:rsid w:val="00D05D1C"/>
    <w:rsid w:val="00D10CB5"/>
    <w:rsid w:val="00D11CC5"/>
    <w:rsid w:val="00D11EA6"/>
    <w:rsid w:val="00D226CE"/>
    <w:rsid w:val="00D23822"/>
    <w:rsid w:val="00D23BE6"/>
    <w:rsid w:val="00D24707"/>
    <w:rsid w:val="00D25999"/>
    <w:rsid w:val="00D27DF9"/>
    <w:rsid w:val="00D27F1E"/>
    <w:rsid w:val="00D3068A"/>
    <w:rsid w:val="00D33353"/>
    <w:rsid w:val="00D3368C"/>
    <w:rsid w:val="00D35AB0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6788D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49D8"/>
    <w:rsid w:val="00DB4D87"/>
    <w:rsid w:val="00DB62F0"/>
    <w:rsid w:val="00DB74A1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4B23"/>
    <w:rsid w:val="00E272AB"/>
    <w:rsid w:val="00E30C1C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160"/>
    <w:rsid w:val="00E736F2"/>
    <w:rsid w:val="00E7483D"/>
    <w:rsid w:val="00E74C3F"/>
    <w:rsid w:val="00E753AC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68F0"/>
    <w:rsid w:val="00F573C2"/>
    <w:rsid w:val="00F6067C"/>
    <w:rsid w:val="00F607F4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D4169"/>
    <w:rsid w:val="00FE1BA3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BCB0F-73D1-4C9C-AB37-B1CC4FEC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2021-01-25T07:22:00Z</dcterms:created>
  <dcterms:modified xsi:type="dcterms:W3CDTF">2021-01-25T07:22:00Z</dcterms:modified>
</cp:coreProperties>
</file>